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B" w:rsidRPr="00C82346" w:rsidRDefault="009139CB">
      <w:pPr>
        <w:rPr>
          <w:sz w:val="24"/>
          <w:szCs w:val="24"/>
        </w:rPr>
      </w:pPr>
      <w:r w:rsidRPr="00C82346">
        <w:rPr>
          <w:sz w:val="24"/>
          <w:szCs w:val="24"/>
        </w:rPr>
        <w:t>The 4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 students will begin a very important and special writing project this school year.  The </w:t>
      </w:r>
      <w:proofErr w:type="spellStart"/>
      <w:r w:rsidRPr="00C82346">
        <w:rPr>
          <w:sz w:val="24"/>
          <w:szCs w:val="24"/>
        </w:rPr>
        <w:t>Grandletter</w:t>
      </w:r>
      <w:proofErr w:type="spellEnd"/>
      <w:r w:rsidRPr="00C82346">
        <w:rPr>
          <w:sz w:val="24"/>
          <w:szCs w:val="24"/>
        </w:rPr>
        <w:t xml:space="preserve"> Program began several years ago at </w:t>
      </w:r>
      <w:proofErr w:type="spellStart"/>
      <w:r w:rsidRPr="00C82346">
        <w:rPr>
          <w:sz w:val="24"/>
          <w:szCs w:val="24"/>
        </w:rPr>
        <w:t>O’Loughlin</w:t>
      </w:r>
      <w:proofErr w:type="spellEnd"/>
      <w:r w:rsidRPr="00C82346">
        <w:rPr>
          <w:sz w:val="24"/>
          <w:szCs w:val="24"/>
        </w:rPr>
        <w:t xml:space="preserve">, and we would like to continue with the tradition again with this class.  </w:t>
      </w:r>
    </w:p>
    <w:p w:rsidR="009139CB" w:rsidRPr="00C82346" w:rsidRDefault="009139CB" w:rsidP="009139CB">
      <w:pPr>
        <w:rPr>
          <w:sz w:val="24"/>
          <w:szCs w:val="24"/>
        </w:rPr>
      </w:pPr>
    </w:p>
    <w:p w:rsidR="009139CB" w:rsidRPr="00C82346" w:rsidRDefault="009139CB" w:rsidP="009139CB">
      <w:pPr>
        <w:rPr>
          <w:sz w:val="24"/>
          <w:szCs w:val="24"/>
        </w:rPr>
      </w:pPr>
      <w:r w:rsidRPr="00C82346">
        <w:rPr>
          <w:sz w:val="24"/>
          <w:szCs w:val="24"/>
        </w:rPr>
        <w:t>The project begins in 4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 and ends at Promotion in the 5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grade.  In 4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grade, students write 5 letters to their grandparent or </w:t>
      </w:r>
      <w:proofErr w:type="spellStart"/>
      <w:r w:rsidRPr="00C82346">
        <w:rPr>
          <w:sz w:val="24"/>
          <w:szCs w:val="24"/>
        </w:rPr>
        <w:t>penpal</w:t>
      </w:r>
      <w:proofErr w:type="spellEnd"/>
      <w:r w:rsidRPr="00C82346">
        <w:rPr>
          <w:sz w:val="24"/>
          <w:szCs w:val="24"/>
        </w:rPr>
        <w:t xml:space="preserve"> and complete the last 5 letters in 5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grade.  The project culminates at 5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 Promotion with a reception for students and their guests and </w:t>
      </w:r>
      <w:proofErr w:type="spellStart"/>
      <w:r w:rsidRPr="00C82346">
        <w:rPr>
          <w:sz w:val="24"/>
          <w:szCs w:val="24"/>
        </w:rPr>
        <w:t>penpals</w:t>
      </w:r>
      <w:proofErr w:type="spellEnd"/>
      <w:r w:rsidRPr="00C82346">
        <w:rPr>
          <w:sz w:val="24"/>
          <w:szCs w:val="24"/>
        </w:rPr>
        <w:t xml:space="preserve">.  The students also place copies of all of the letters they have written and received in a special book to be shared at Promotion.  </w:t>
      </w:r>
    </w:p>
    <w:p w:rsidR="009139CB" w:rsidRPr="00C82346" w:rsidRDefault="009139CB" w:rsidP="00977F81">
      <w:pPr>
        <w:jc w:val="center"/>
        <w:rPr>
          <w:sz w:val="24"/>
          <w:szCs w:val="24"/>
        </w:rPr>
      </w:pPr>
      <w:bookmarkStart w:id="0" w:name="_GoBack"/>
    </w:p>
    <w:bookmarkEnd w:id="0"/>
    <w:p w:rsidR="009139CB" w:rsidRPr="00C82346" w:rsidRDefault="009139CB" w:rsidP="00977F81">
      <w:pPr>
        <w:jc w:val="center"/>
        <w:rPr>
          <w:b/>
          <w:sz w:val="24"/>
          <w:szCs w:val="24"/>
          <w:u w:val="single"/>
        </w:rPr>
      </w:pPr>
      <w:r w:rsidRPr="00C82346">
        <w:rPr>
          <w:b/>
          <w:sz w:val="24"/>
          <w:szCs w:val="24"/>
          <w:u w:val="single"/>
        </w:rPr>
        <w:t xml:space="preserve">We need for you to do the following by </w:t>
      </w:r>
      <w:r w:rsidR="00977F81" w:rsidRPr="00C82346">
        <w:rPr>
          <w:b/>
          <w:sz w:val="24"/>
          <w:szCs w:val="24"/>
          <w:u w:val="single"/>
        </w:rPr>
        <w:t>Friday, August 31</w:t>
      </w:r>
      <w:r w:rsidR="00977F81" w:rsidRPr="00C82346">
        <w:rPr>
          <w:b/>
          <w:sz w:val="24"/>
          <w:szCs w:val="24"/>
          <w:u w:val="single"/>
          <w:vertAlign w:val="superscript"/>
        </w:rPr>
        <w:t>st</w:t>
      </w:r>
      <w:r w:rsidR="00977F81" w:rsidRPr="00C82346">
        <w:rPr>
          <w:b/>
          <w:sz w:val="24"/>
          <w:szCs w:val="24"/>
          <w:u w:val="single"/>
        </w:rPr>
        <w:t>:</w:t>
      </w:r>
    </w:p>
    <w:p w:rsidR="00977F81" w:rsidRPr="00C82346" w:rsidRDefault="00977F81" w:rsidP="00977F81">
      <w:pPr>
        <w:jc w:val="center"/>
        <w:rPr>
          <w:b/>
          <w:sz w:val="24"/>
          <w:szCs w:val="24"/>
          <w:u w:val="single"/>
        </w:rPr>
      </w:pPr>
    </w:p>
    <w:p w:rsidR="00977F81" w:rsidRPr="00C82346" w:rsidRDefault="00977F81" w:rsidP="00977F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346">
        <w:rPr>
          <w:sz w:val="24"/>
          <w:szCs w:val="24"/>
        </w:rPr>
        <w:t>Contact a grandparent or someone else that is willing to write 10 letters to your child over the course of 2 school years.</w:t>
      </w:r>
    </w:p>
    <w:p w:rsidR="00977F81" w:rsidRPr="00C82346" w:rsidRDefault="00977F81" w:rsidP="00977F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346">
        <w:rPr>
          <w:sz w:val="24"/>
          <w:szCs w:val="24"/>
        </w:rPr>
        <w:t xml:space="preserve">Send 11 labels to school with the name and address of the grandparent or </w:t>
      </w:r>
      <w:proofErr w:type="spellStart"/>
      <w:r w:rsidRPr="00C82346">
        <w:rPr>
          <w:sz w:val="24"/>
          <w:szCs w:val="24"/>
        </w:rPr>
        <w:t>penpal</w:t>
      </w:r>
      <w:proofErr w:type="spellEnd"/>
      <w:r w:rsidRPr="00C82346">
        <w:rPr>
          <w:sz w:val="24"/>
          <w:szCs w:val="24"/>
        </w:rPr>
        <w:t xml:space="preserve"> on them.</w:t>
      </w:r>
    </w:p>
    <w:p w:rsidR="00977F81" w:rsidRPr="00C82346" w:rsidRDefault="00977F81" w:rsidP="00977F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346">
        <w:rPr>
          <w:sz w:val="24"/>
          <w:szCs w:val="24"/>
        </w:rPr>
        <w:t>Send 11 labels to school with your child’s name and address.</w:t>
      </w:r>
    </w:p>
    <w:p w:rsidR="00977F81" w:rsidRPr="00C82346" w:rsidRDefault="00977F81" w:rsidP="00977F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346">
        <w:rPr>
          <w:sz w:val="24"/>
          <w:szCs w:val="24"/>
        </w:rPr>
        <w:t xml:space="preserve">11 – 45 cent or Forever stamps (1 for the packet we will send to the grandparent or </w:t>
      </w:r>
      <w:proofErr w:type="spellStart"/>
      <w:r w:rsidRPr="00C82346">
        <w:rPr>
          <w:sz w:val="24"/>
          <w:szCs w:val="24"/>
        </w:rPr>
        <w:t>penpal</w:t>
      </w:r>
      <w:proofErr w:type="spellEnd"/>
      <w:r w:rsidRPr="00C82346">
        <w:rPr>
          <w:sz w:val="24"/>
          <w:szCs w:val="24"/>
        </w:rPr>
        <w:t xml:space="preserve"> explain</w:t>
      </w:r>
      <w:r w:rsidR="00C82346" w:rsidRPr="00C82346">
        <w:rPr>
          <w:sz w:val="24"/>
          <w:szCs w:val="24"/>
        </w:rPr>
        <w:t>ing</w:t>
      </w:r>
      <w:r w:rsidRPr="00C82346">
        <w:rPr>
          <w:sz w:val="24"/>
          <w:szCs w:val="24"/>
        </w:rPr>
        <w:t xml:space="preserve"> the project and 10 for the 10 letters your child will be writing in the next 2 years).</w:t>
      </w:r>
    </w:p>
    <w:p w:rsidR="00977F81" w:rsidRPr="00C82346" w:rsidRDefault="00977F81" w:rsidP="00977F81">
      <w:pPr>
        <w:pStyle w:val="ListParagraph"/>
        <w:rPr>
          <w:sz w:val="24"/>
          <w:szCs w:val="24"/>
        </w:rPr>
      </w:pPr>
    </w:p>
    <w:p w:rsidR="00977F81" w:rsidRPr="00C82346" w:rsidRDefault="00977F81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 xml:space="preserve">We will be supplying the envelopes for the letters to be place into to mail; we </w:t>
      </w:r>
      <w:proofErr w:type="gramStart"/>
      <w:r w:rsidRPr="00C82346">
        <w:rPr>
          <w:sz w:val="24"/>
          <w:szCs w:val="24"/>
        </w:rPr>
        <w:t>are just needing</w:t>
      </w:r>
      <w:proofErr w:type="gramEnd"/>
      <w:r w:rsidRPr="00C82346">
        <w:rPr>
          <w:sz w:val="24"/>
          <w:szCs w:val="24"/>
        </w:rPr>
        <w:t xml:space="preserve"> the student and grandparent address labels.  The students will be writing their first letter around September 4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>.  We will make copies of your child’s letter to keep for their scrapbook they will make at the end of 5</w:t>
      </w:r>
      <w:r w:rsidRPr="00C82346">
        <w:rPr>
          <w:sz w:val="24"/>
          <w:szCs w:val="24"/>
          <w:vertAlign w:val="superscript"/>
        </w:rPr>
        <w:t>th</w:t>
      </w:r>
      <w:r w:rsidRPr="00C82346">
        <w:rPr>
          <w:sz w:val="24"/>
          <w:szCs w:val="24"/>
        </w:rPr>
        <w:t xml:space="preserve"> grade.  The original letter will be sent to the grandparent or </w:t>
      </w:r>
      <w:proofErr w:type="spellStart"/>
      <w:r w:rsidRPr="00C82346">
        <w:rPr>
          <w:sz w:val="24"/>
          <w:szCs w:val="24"/>
        </w:rPr>
        <w:t>penpal</w:t>
      </w:r>
      <w:proofErr w:type="spellEnd"/>
      <w:r w:rsidRPr="00C82346">
        <w:rPr>
          <w:sz w:val="24"/>
          <w:szCs w:val="24"/>
        </w:rPr>
        <w:t xml:space="preserve">, and students will wait for a letter in return.  After receiving their letter, </w:t>
      </w:r>
      <w:r w:rsidR="00C82346" w:rsidRPr="00C82346">
        <w:rPr>
          <w:sz w:val="24"/>
          <w:szCs w:val="24"/>
        </w:rPr>
        <w:t xml:space="preserve">we ask that you send it </w:t>
      </w:r>
      <w:r w:rsidRPr="00C82346">
        <w:rPr>
          <w:sz w:val="24"/>
          <w:szCs w:val="24"/>
        </w:rPr>
        <w:t xml:space="preserve">to school where we will file it to </w:t>
      </w:r>
      <w:proofErr w:type="spellStart"/>
      <w:proofErr w:type="gramStart"/>
      <w:r w:rsidRPr="00C82346">
        <w:rPr>
          <w:sz w:val="24"/>
          <w:szCs w:val="24"/>
        </w:rPr>
        <w:t>placed</w:t>
      </w:r>
      <w:proofErr w:type="spellEnd"/>
      <w:proofErr w:type="gramEnd"/>
      <w:r w:rsidRPr="00C82346">
        <w:rPr>
          <w:sz w:val="24"/>
          <w:szCs w:val="24"/>
        </w:rPr>
        <w:t xml:space="preserve"> in the student’s scrapbook.  It is really important you send the letters they receive back to school.  </w:t>
      </w:r>
    </w:p>
    <w:p w:rsidR="00977F81" w:rsidRPr="00C82346" w:rsidRDefault="00977F81" w:rsidP="00977F81">
      <w:pPr>
        <w:pStyle w:val="ListParagraph"/>
        <w:rPr>
          <w:sz w:val="24"/>
          <w:szCs w:val="24"/>
        </w:rPr>
      </w:pPr>
    </w:p>
    <w:p w:rsidR="00977F81" w:rsidRPr="00C82346" w:rsidRDefault="00977F81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 xml:space="preserve">Grandparents and </w:t>
      </w:r>
      <w:proofErr w:type="spellStart"/>
      <w:r w:rsidRPr="00C82346">
        <w:rPr>
          <w:sz w:val="24"/>
          <w:szCs w:val="24"/>
        </w:rPr>
        <w:t>penpals</w:t>
      </w:r>
      <w:proofErr w:type="spellEnd"/>
      <w:r w:rsidRPr="00C82346">
        <w:rPr>
          <w:sz w:val="24"/>
          <w:szCs w:val="24"/>
        </w:rPr>
        <w:t xml:space="preserve"> will be receiving a packet in the </w:t>
      </w:r>
      <w:r w:rsidR="00C82346" w:rsidRPr="00C82346">
        <w:rPr>
          <w:sz w:val="24"/>
          <w:szCs w:val="24"/>
        </w:rPr>
        <w:t xml:space="preserve">mail explaining the program that will hopefully </w:t>
      </w:r>
      <w:r w:rsidRPr="00C82346">
        <w:rPr>
          <w:sz w:val="24"/>
          <w:szCs w:val="24"/>
        </w:rPr>
        <w:t xml:space="preserve">answer all of their questions.  </w:t>
      </w:r>
    </w:p>
    <w:p w:rsidR="00977F81" w:rsidRPr="00C82346" w:rsidRDefault="00977F81" w:rsidP="00977F81">
      <w:pPr>
        <w:pStyle w:val="ListParagraph"/>
        <w:rPr>
          <w:sz w:val="24"/>
          <w:szCs w:val="24"/>
        </w:rPr>
      </w:pPr>
    </w:p>
    <w:p w:rsidR="00977F81" w:rsidRPr="00C82346" w:rsidRDefault="00977F81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>If you have any questions regarding “</w:t>
      </w:r>
      <w:proofErr w:type="spellStart"/>
      <w:r w:rsidRPr="00C82346">
        <w:rPr>
          <w:sz w:val="24"/>
          <w:szCs w:val="24"/>
        </w:rPr>
        <w:t>Grandletters</w:t>
      </w:r>
      <w:proofErr w:type="spellEnd"/>
      <w:r w:rsidRPr="00C82346">
        <w:rPr>
          <w:sz w:val="24"/>
          <w:szCs w:val="24"/>
        </w:rPr>
        <w:t xml:space="preserve">”, please </w:t>
      </w:r>
      <w:r w:rsidR="00C82346" w:rsidRPr="00C82346">
        <w:rPr>
          <w:sz w:val="24"/>
          <w:szCs w:val="24"/>
        </w:rPr>
        <w:t>email or call.</w:t>
      </w:r>
    </w:p>
    <w:p w:rsidR="00C82346" w:rsidRPr="00C82346" w:rsidRDefault="00C82346" w:rsidP="00977F81">
      <w:pPr>
        <w:pStyle w:val="ListParagraph"/>
        <w:rPr>
          <w:sz w:val="24"/>
          <w:szCs w:val="24"/>
        </w:rPr>
      </w:pPr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  <w:t xml:space="preserve">Sonya </w:t>
      </w:r>
      <w:proofErr w:type="spellStart"/>
      <w:r w:rsidRPr="00C82346">
        <w:rPr>
          <w:sz w:val="24"/>
          <w:szCs w:val="24"/>
        </w:rPr>
        <w:t>Herl</w:t>
      </w:r>
      <w:proofErr w:type="spellEnd"/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hyperlink r:id="rId6" w:history="1">
        <w:r w:rsidRPr="00C82346">
          <w:rPr>
            <w:rStyle w:val="Hyperlink"/>
            <w:sz w:val="24"/>
            <w:szCs w:val="24"/>
          </w:rPr>
          <w:t>sherl@usd489.com</w:t>
        </w:r>
      </w:hyperlink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  <w:t xml:space="preserve">Leslie </w:t>
      </w:r>
      <w:proofErr w:type="spellStart"/>
      <w:r w:rsidRPr="00C82346">
        <w:rPr>
          <w:sz w:val="24"/>
          <w:szCs w:val="24"/>
        </w:rPr>
        <w:t>Karlin</w:t>
      </w:r>
      <w:proofErr w:type="spellEnd"/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hyperlink r:id="rId7" w:history="1">
        <w:r w:rsidRPr="00C82346">
          <w:rPr>
            <w:rStyle w:val="Hyperlink"/>
            <w:sz w:val="24"/>
            <w:szCs w:val="24"/>
          </w:rPr>
          <w:t>lkarlin@usd489.com</w:t>
        </w:r>
      </w:hyperlink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</w:p>
    <w:p w:rsidR="00C82346" w:rsidRPr="00C82346" w:rsidRDefault="00C82346" w:rsidP="00977F81">
      <w:pPr>
        <w:pStyle w:val="ListParagraph"/>
        <w:rPr>
          <w:sz w:val="24"/>
          <w:szCs w:val="24"/>
        </w:rPr>
      </w:pP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</w:r>
      <w:r w:rsidRPr="00C82346">
        <w:rPr>
          <w:sz w:val="24"/>
          <w:szCs w:val="24"/>
        </w:rPr>
        <w:tab/>
        <w:t>785-623-2510</w:t>
      </w:r>
    </w:p>
    <w:sectPr w:rsidR="00C82346" w:rsidRPr="00C8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17B"/>
    <w:multiLevelType w:val="hybridMultilevel"/>
    <w:tmpl w:val="C664785A"/>
    <w:lvl w:ilvl="0" w:tplc="0CDCC122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65C07FE"/>
    <w:multiLevelType w:val="hybridMultilevel"/>
    <w:tmpl w:val="D9960264"/>
    <w:lvl w:ilvl="0" w:tplc="86ACD764"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CFD25A9"/>
    <w:multiLevelType w:val="hybridMultilevel"/>
    <w:tmpl w:val="0F4C2A02"/>
    <w:lvl w:ilvl="0" w:tplc="AADAE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B"/>
    <w:rsid w:val="002F3F7B"/>
    <w:rsid w:val="009139CB"/>
    <w:rsid w:val="00977F81"/>
    <w:rsid w:val="00C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karlin@usd48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l@usd489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2012-08-06T18:11:00Z</dcterms:created>
  <dcterms:modified xsi:type="dcterms:W3CDTF">2012-08-06T18:42:00Z</dcterms:modified>
</cp:coreProperties>
</file>